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D1" w:rsidRPr="00E56FD1" w:rsidRDefault="00E56FD1" w:rsidP="00E56FD1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sub_1100"/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E56FD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E56FD1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E56FD1">
        <w:rPr>
          <w:rStyle w:val="a3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</w:p>
    <w:bookmarkEnd w:id="0"/>
    <w:p w:rsidR="00E56FD1" w:rsidRDefault="00E56FD1" w:rsidP="00E56FD1"/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ОПОВЕЩЕНИЕ</w:t>
      </w:r>
    </w:p>
    <w:p w:rsidR="00E56FD1" w:rsidRPr="00493004" w:rsidRDefault="00E56FD1" w:rsidP="00E56FD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3004">
        <w:rPr>
          <w:rStyle w:val="a6"/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E56FD1" w:rsidRPr="00E56FD1" w:rsidRDefault="00E56FD1" w:rsidP="00E56F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6FD1" w:rsidRPr="00493004" w:rsidRDefault="00E56FD1" w:rsidP="004930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493004">
        <w:rPr>
          <w:rFonts w:ascii="Times New Roman" w:hAnsi="Times New Roman" w:cs="Times New Roman"/>
          <w:sz w:val="28"/>
          <w:szCs w:val="28"/>
        </w:rPr>
        <w:t>Комиссией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Правил землепользован</w:t>
      </w:r>
      <w:r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застройки </w:t>
      </w:r>
      <w:proofErr w:type="spellStart"/>
      <w:r w:rsidRPr="00493004">
        <w:rPr>
          <w:rFonts w:ascii="Times New Roman" w:hAnsi="Times New Roman" w:cs="Times New Roman"/>
          <w:sz w:val="28"/>
          <w:szCs w:val="28"/>
          <w:u w:val="single"/>
        </w:rPr>
        <w:t>Дальнереченского</w:t>
      </w:r>
      <w:proofErr w:type="spellEnd"/>
      <w:r w:rsidRPr="00493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93004">
        <w:rPr>
          <w:rFonts w:ascii="Times New Roman" w:eastAsia="Times New Roman" w:hAnsi="Times New Roman" w:cs="Times New Roman"/>
          <w:sz w:val="28"/>
          <w:szCs w:val="28"/>
          <w:u w:val="single"/>
        </w:rPr>
        <w:t>городского округа</w:t>
      </w:r>
      <w:r w:rsidR="00493004">
        <w:rPr>
          <w:rFonts w:ascii="Times New Roman" w:hAnsi="Times New Roman" w:cs="Times New Roman"/>
          <w:sz w:val="28"/>
          <w:szCs w:val="28"/>
          <w:u w:val="single"/>
        </w:rPr>
        <w:t>_______________________</w:t>
      </w:r>
      <w:r w:rsidRPr="00493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FD1" w:rsidRPr="003E6976" w:rsidRDefault="00E56FD1" w:rsidP="003E6976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(организатор проведения публичных слушаний)</w:t>
      </w:r>
    </w:p>
    <w:p w:rsidR="00E56FD1" w:rsidRPr="003E6976" w:rsidRDefault="00E56FD1" w:rsidP="00E56FD1">
      <w:pPr>
        <w:pStyle w:val="a8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по заявлению: </w:t>
      </w:r>
      <w:proofErr w:type="spellStart"/>
      <w:r w:rsidRPr="00493004">
        <w:rPr>
          <w:rFonts w:ascii="Times New Roman" w:hAnsi="Times New Roman" w:cs="Times New Roman"/>
          <w:sz w:val="28"/>
          <w:szCs w:val="28"/>
        </w:rPr>
        <w:t>_____</w:t>
      </w:r>
      <w:r w:rsidR="003E6976">
        <w:rPr>
          <w:rFonts w:ascii="Times New Roman" w:hAnsi="Times New Roman" w:cs="Times New Roman"/>
          <w:sz w:val="28"/>
          <w:szCs w:val="28"/>
          <w:u w:val="single"/>
        </w:rPr>
        <w:t>Шиловой</w:t>
      </w:r>
      <w:proofErr w:type="spellEnd"/>
      <w:r w:rsidR="003E6976">
        <w:rPr>
          <w:rFonts w:ascii="Times New Roman" w:hAnsi="Times New Roman" w:cs="Times New Roman"/>
          <w:sz w:val="28"/>
          <w:szCs w:val="28"/>
          <w:u w:val="single"/>
        </w:rPr>
        <w:t xml:space="preserve"> Татьяны Анатольевны</w:t>
      </w:r>
      <w:r w:rsidRPr="003E6976">
        <w:rPr>
          <w:rFonts w:ascii="Times New Roman" w:hAnsi="Times New Roman" w:cs="Times New Roman"/>
          <w:sz w:val="28"/>
          <w:szCs w:val="28"/>
        </w:rPr>
        <w:t>____________________</w:t>
      </w:r>
    </w:p>
    <w:p w:rsidR="003E6976" w:rsidRDefault="00E56FD1" w:rsidP="003E6976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0"/>
          <w:szCs w:val="20"/>
        </w:rPr>
        <w:t>(Ф.И.О (последнее - при наличии)</w:t>
      </w:r>
    </w:p>
    <w:p w:rsidR="003E6976" w:rsidRPr="003E6976" w:rsidRDefault="00E56FD1" w:rsidP="003E6976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проводятся публичные слушания по проекту: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разрешения на </w:t>
      </w:r>
      <w:r w:rsidR="003E6976" w:rsidRPr="007D4C09">
        <w:rPr>
          <w:rFonts w:ascii="Times New Roman" w:hAnsi="Times New Roman" w:cs="Times New Roman"/>
          <w:bCs/>
          <w:sz w:val="28"/>
          <w:szCs w:val="28"/>
        </w:rPr>
        <w:t>условно-разрешенный вид использования</w:t>
      </w:r>
      <w:r w:rsidR="003E697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E6976" w:rsidRPr="007D4C09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3E6976">
        <w:rPr>
          <w:rFonts w:ascii="Times New Roman" w:hAnsi="Times New Roman" w:cs="Times New Roman"/>
          <w:sz w:val="28"/>
          <w:szCs w:val="28"/>
        </w:rPr>
        <w:t>»  (к</w:t>
      </w:r>
      <w:r w:rsidR="003E6976" w:rsidRPr="007D4C09">
        <w:rPr>
          <w:rFonts w:ascii="Times New Roman" w:hAnsi="Times New Roman" w:cs="Times New Roman"/>
          <w:sz w:val="28"/>
          <w:szCs w:val="28"/>
        </w:rPr>
        <w:t xml:space="preserve">од </w:t>
      </w:r>
      <w:r w:rsidR="003E6976">
        <w:rPr>
          <w:rFonts w:ascii="Times New Roman" w:hAnsi="Times New Roman" w:cs="Times New Roman"/>
          <w:sz w:val="28"/>
          <w:szCs w:val="28"/>
        </w:rPr>
        <w:t xml:space="preserve">классификатора - </w:t>
      </w:r>
      <w:r w:rsidR="003E6976" w:rsidRPr="007D4C09">
        <w:rPr>
          <w:rFonts w:ascii="Times New Roman" w:hAnsi="Times New Roman" w:cs="Times New Roman"/>
          <w:sz w:val="28"/>
          <w:szCs w:val="28"/>
        </w:rPr>
        <w:t>2.7.1</w:t>
      </w:r>
      <w:r w:rsidR="003E6976">
        <w:rPr>
          <w:rFonts w:ascii="Times New Roman" w:hAnsi="Times New Roman" w:cs="Times New Roman"/>
          <w:sz w:val="28"/>
          <w:szCs w:val="28"/>
        </w:rPr>
        <w:t>.)</w:t>
      </w:r>
      <w:r w:rsidR="003E6976" w:rsidRPr="007D4C09">
        <w:rPr>
          <w:rFonts w:ascii="Times New Roman" w:hAnsi="Times New Roman" w:cs="Times New Roman"/>
          <w:bCs/>
          <w:sz w:val="28"/>
          <w:szCs w:val="28"/>
        </w:rPr>
        <w:t xml:space="preserve">  земельного участка  с кадастровым номером 25:29:010104:324, местоположение установлено относительно ориентира, расположенного в границах участка. Ориентир жилой дом. Почтовый адрес ориентира:  </w:t>
      </w:r>
      <w:r w:rsidR="003E6976" w:rsidRPr="007D4C09">
        <w:rPr>
          <w:rFonts w:ascii="Times New Roman" w:hAnsi="Times New Roman" w:cs="Times New Roman"/>
          <w:sz w:val="28"/>
          <w:szCs w:val="28"/>
        </w:rPr>
        <w:t>Приморский край, город Дальнереченск, улица Ленина, дом 32</w:t>
      </w:r>
      <w:r w:rsidR="003E6976">
        <w:rPr>
          <w:rFonts w:ascii="Times New Roman" w:hAnsi="Times New Roman" w:cs="Times New Roman"/>
          <w:sz w:val="28"/>
          <w:szCs w:val="28"/>
        </w:rPr>
        <w:t>.</w:t>
      </w:r>
      <w:r w:rsidR="003E6976" w:rsidRPr="007D4C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FD1" w:rsidRPr="00493004" w:rsidRDefault="00E56FD1" w:rsidP="003E6976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004">
        <w:rPr>
          <w:rFonts w:ascii="Times New Roman" w:hAnsi="Times New Roman" w:cs="Times New Roman"/>
          <w:sz w:val="28"/>
          <w:szCs w:val="28"/>
        </w:rPr>
        <w:t xml:space="preserve">     Перечень информационных материалов к рассматриваемому проекту:</w:t>
      </w:r>
    </w:p>
    <w:p w:rsidR="003E6976" w:rsidRPr="003E6976" w:rsidRDefault="00E56FD1" w:rsidP="003E6976">
      <w:pPr>
        <w:jc w:val="both"/>
        <w:rPr>
          <w:rFonts w:ascii="Times New Roman" w:hAnsi="Times New Roman" w:cs="Times New Roman"/>
          <w:sz w:val="28"/>
          <w:szCs w:val="28"/>
        </w:rPr>
      </w:pPr>
      <w:r w:rsidRPr="003E6976">
        <w:rPr>
          <w:rFonts w:ascii="Times New Roman" w:hAnsi="Times New Roman" w:cs="Times New Roman"/>
          <w:sz w:val="28"/>
          <w:szCs w:val="28"/>
        </w:rPr>
        <w:t xml:space="preserve">     1. Постановление</w:t>
      </w:r>
      <w:r w:rsidR="00546B01" w:rsidRPr="003E697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</w:t>
      </w:r>
      <w:r w:rsidR="00546B01" w:rsidRPr="003E69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6976" w:rsidRPr="003E6976">
        <w:rPr>
          <w:rFonts w:ascii="Times New Roman" w:hAnsi="Times New Roman" w:cs="Times New Roman"/>
          <w:sz w:val="28"/>
          <w:szCs w:val="28"/>
        </w:rPr>
        <w:t xml:space="preserve">на </w:t>
      </w:r>
      <w:r w:rsidR="003E6976" w:rsidRPr="003E6976">
        <w:rPr>
          <w:rFonts w:ascii="Times New Roman" w:hAnsi="Times New Roman" w:cs="Times New Roman"/>
          <w:bCs/>
          <w:sz w:val="28"/>
          <w:szCs w:val="28"/>
        </w:rPr>
        <w:t>условно-разрешенный вид использования з</w:t>
      </w:r>
      <w:r w:rsidR="003E6976" w:rsidRPr="003E6976">
        <w:rPr>
          <w:rFonts w:ascii="Times New Roman" w:hAnsi="Times New Roman" w:cs="Times New Roman"/>
          <w:sz w:val="28"/>
          <w:szCs w:val="28"/>
        </w:rPr>
        <w:t xml:space="preserve">емельного участка с кадастровым номером: </w:t>
      </w:r>
      <w:r w:rsidR="003E6976" w:rsidRPr="003E6976">
        <w:rPr>
          <w:rFonts w:ascii="Times New Roman" w:hAnsi="Times New Roman" w:cs="Times New Roman"/>
          <w:bCs/>
          <w:sz w:val="28"/>
          <w:szCs w:val="28"/>
        </w:rPr>
        <w:t>25:29:010104:324</w:t>
      </w:r>
    </w:p>
    <w:p w:rsidR="003E6976" w:rsidRDefault="003E6976" w:rsidP="003E6976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56FD1" w:rsidRPr="0049300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Фрагмент карты градостроительного зонирования;</w:t>
      </w:r>
    </w:p>
    <w:p w:rsidR="003E6976" w:rsidRDefault="003E6976" w:rsidP="003E6976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Фрагмент публичной кадастровой карты</w:t>
      </w:r>
    </w:p>
    <w:p w:rsidR="00E56FD1" w:rsidRPr="00493004" w:rsidRDefault="00E56FD1" w:rsidP="00546B01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1583">
        <w:rPr>
          <w:sz w:val="22"/>
          <w:szCs w:val="22"/>
        </w:rPr>
        <w:t xml:space="preserve">     </w:t>
      </w:r>
      <w:r w:rsidR="00546B01">
        <w:rPr>
          <w:sz w:val="22"/>
          <w:szCs w:val="22"/>
        </w:rPr>
        <w:tab/>
      </w:r>
      <w:r w:rsidRPr="00493004">
        <w:rPr>
          <w:sz w:val="28"/>
          <w:szCs w:val="28"/>
        </w:rPr>
        <w:t xml:space="preserve">Проект и информационные материалы  будут  размещены  на  официальном сайте </w:t>
      </w:r>
      <w:proofErr w:type="spellStart"/>
      <w:r w:rsidRPr="00493004">
        <w:rPr>
          <w:sz w:val="28"/>
          <w:szCs w:val="28"/>
        </w:rPr>
        <w:t>Дальнереченского</w:t>
      </w:r>
      <w:proofErr w:type="spellEnd"/>
      <w:r w:rsidRPr="00493004">
        <w:rPr>
          <w:sz w:val="28"/>
          <w:szCs w:val="28"/>
        </w:rPr>
        <w:t xml:space="preserve"> городского округа</w:t>
      </w:r>
      <w:r w:rsidR="00175A8D">
        <w:rPr>
          <w:sz w:val="28"/>
          <w:szCs w:val="28"/>
        </w:rPr>
        <w:t xml:space="preserve"> по ссылке:</w:t>
      </w:r>
      <w:r w:rsidRPr="00493004">
        <w:rPr>
          <w:sz w:val="28"/>
          <w:szCs w:val="28"/>
        </w:rPr>
        <w:t xml:space="preserve">   </w:t>
      </w:r>
      <w:r w:rsidR="00175A8D" w:rsidRPr="00441EFF">
        <w:rPr>
          <w:sz w:val="28"/>
          <w:szCs w:val="28"/>
        </w:rPr>
        <w:t>http://dalnerokrug.ru/otdel-arkhitektury-i-gradostroitelstva/publichnye-slushaniya-v-sfere-arkhitektury-i-gradostroitelstva.html</w:t>
      </w:r>
      <w:r w:rsidRPr="00493004">
        <w:rPr>
          <w:sz w:val="28"/>
          <w:szCs w:val="28"/>
        </w:rPr>
        <w:t xml:space="preserve">  </w:t>
      </w:r>
      <w:r w:rsidR="00175A8D">
        <w:rPr>
          <w:sz w:val="28"/>
          <w:szCs w:val="28"/>
        </w:rPr>
        <w:t xml:space="preserve"> </w:t>
      </w:r>
      <w:r w:rsidR="003E6976">
        <w:rPr>
          <w:sz w:val="28"/>
          <w:szCs w:val="28"/>
        </w:rPr>
        <w:t>с «27</w:t>
      </w:r>
      <w:r w:rsidR="00493004" w:rsidRPr="00493004">
        <w:rPr>
          <w:sz w:val="28"/>
          <w:szCs w:val="28"/>
        </w:rPr>
        <w:t>»</w:t>
      </w:r>
      <w:r w:rsidRPr="00493004">
        <w:rPr>
          <w:sz w:val="28"/>
          <w:szCs w:val="28"/>
        </w:rPr>
        <w:t xml:space="preserve"> </w:t>
      </w:r>
      <w:r w:rsidR="003E6976">
        <w:rPr>
          <w:sz w:val="28"/>
          <w:szCs w:val="28"/>
        </w:rPr>
        <w:t>февраля</w:t>
      </w:r>
      <w:r w:rsidR="00493004" w:rsidRPr="00493004">
        <w:rPr>
          <w:sz w:val="28"/>
          <w:szCs w:val="28"/>
        </w:rPr>
        <w:t xml:space="preserve">  20</w:t>
      </w:r>
      <w:r w:rsidR="003E6976">
        <w:rPr>
          <w:sz w:val="28"/>
          <w:szCs w:val="28"/>
        </w:rPr>
        <w:t>25</w:t>
      </w:r>
      <w:r w:rsidRPr="00493004">
        <w:rPr>
          <w:sz w:val="28"/>
          <w:szCs w:val="28"/>
        </w:rPr>
        <w:t xml:space="preserve"> г.</w:t>
      </w:r>
    </w:p>
    <w:p w:rsidR="00493004" w:rsidRPr="00493004" w:rsidRDefault="00493004" w:rsidP="00546B01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FD1" w:rsidRPr="00493004">
        <w:rPr>
          <w:rFonts w:ascii="Times New Roman" w:hAnsi="Times New Roman" w:cs="Times New Roman"/>
          <w:sz w:val="28"/>
          <w:szCs w:val="28"/>
        </w:rPr>
        <w:t xml:space="preserve">Публичные  слушания  будут  проведены   </w:t>
      </w:r>
      <w:r w:rsidRPr="00493004">
        <w:rPr>
          <w:rFonts w:ascii="Times New Roman" w:hAnsi="Times New Roman" w:cs="Times New Roman"/>
          <w:sz w:val="28"/>
          <w:szCs w:val="28"/>
        </w:rPr>
        <w:t>«</w:t>
      </w:r>
      <w:r w:rsidR="003E6976">
        <w:rPr>
          <w:rFonts w:ascii="Times New Roman" w:hAnsi="Times New Roman" w:cs="Times New Roman"/>
          <w:sz w:val="28"/>
          <w:szCs w:val="28"/>
        </w:rPr>
        <w:t>17</w:t>
      </w:r>
      <w:r w:rsidRPr="00493004">
        <w:rPr>
          <w:rFonts w:ascii="Times New Roman" w:hAnsi="Times New Roman" w:cs="Times New Roman"/>
          <w:sz w:val="28"/>
          <w:szCs w:val="28"/>
        </w:rPr>
        <w:t xml:space="preserve">» </w:t>
      </w:r>
      <w:r w:rsidR="003E6976">
        <w:rPr>
          <w:rFonts w:ascii="Times New Roman" w:hAnsi="Times New Roman" w:cs="Times New Roman"/>
          <w:sz w:val="28"/>
          <w:szCs w:val="28"/>
        </w:rPr>
        <w:t>марта  2025</w:t>
      </w:r>
      <w:r w:rsidRPr="00493004">
        <w:rPr>
          <w:rFonts w:ascii="Times New Roman" w:hAnsi="Times New Roman" w:cs="Times New Roman"/>
          <w:sz w:val="28"/>
          <w:szCs w:val="28"/>
        </w:rPr>
        <w:t xml:space="preserve"> г. по адресу: 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r w:rsidR="003E6976">
        <w:rPr>
          <w:rFonts w:ascii="Times New Roman" w:eastAsia="Times New Roman" w:hAnsi="Times New Roman" w:cs="Times New Roman"/>
          <w:sz w:val="28"/>
          <w:szCs w:val="28"/>
        </w:rPr>
        <w:t>Ленина</w:t>
      </w:r>
      <w:r w:rsidRPr="004930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E6976">
        <w:rPr>
          <w:rFonts w:ascii="Times New Roman" w:eastAsia="Times New Roman" w:hAnsi="Times New Roman" w:cs="Times New Roman"/>
          <w:sz w:val="28"/>
          <w:szCs w:val="28"/>
        </w:rPr>
        <w:t>земельный участок 32</w:t>
      </w:r>
      <w:r w:rsidR="00175A8D">
        <w:rPr>
          <w:rFonts w:ascii="Times New Roman" w:hAnsi="Times New Roman" w:cs="Times New Roman"/>
          <w:sz w:val="28"/>
          <w:szCs w:val="28"/>
        </w:rPr>
        <w:t>, с участием правообладателей</w:t>
      </w:r>
      <w:r w:rsidR="00B45C0F">
        <w:rPr>
          <w:rFonts w:ascii="Times New Roman" w:hAnsi="Times New Roman" w:cs="Times New Roman"/>
          <w:sz w:val="28"/>
          <w:szCs w:val="28"/>
        </w:rPr>
        <w:t xml:space="preserve"> </w:t>
      </w:r>
      <w:r w:rsidR="00546B01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3E6976" w:rsidRPr="003E6976">
        <w:rPr>
          <w:rFonts w:ascii="Times New Roman" w:hAnsi="Times New Roman" w:cs="Times New Roman"/>
          <w:sz w:val="28"/>
          <w:szCs w:val="28"/>
        </w:rPr>
        <w:t>25:29:010104:109</w:t>
      </w:r>
      <w:r w:rsidR="00546B01" w:rsidRPr="003E6976">
        <w:rPr>
          <w:rFonts w:ascii="Times New Roman" w:hAnsi="Times New Roman" w:cs="Times New Roman"/>
          <w:sz w:val="28"/>
          <w:szCs w:val="28"/>
        </w:rPr>
        <w:t>,</w:t>
      </w:r>
      <w:r w:rsidR="00546B01">
        <w:rPr>
          <w:rFonts w:ascii="Times New Roman" w:hAnsi="Times New Roman" w:cs="Times New Roman"/>
          <w:sz w:val="28"/>
          <w:szCs w:val="28"/>
        </w:rPr>
        <w:t xml:space="preserve"> по адресу: Приморский край, г.Дальнереченск, ул. </w:t>
      </w:r>
      <w:r w:rsidR="003E6976">
        <w:rPr>
          <w:rFonts w:ascii="Times New Roman" w:hAnsi="Times New Roman" w:cs="Times New Roman"/>
          <w:sz w:val="28"/>
          <w:szCs w:val="28"/>
        </w:rPr>
        <w:t>50 лет ВЛКСМ, д. 39</w:t>
      </w:r>
    </w:p>
    <w:p w:rsidR="00B45C0F" w:rsidRDefault="00E56FD1" w:rsidP="00E56FD1">
      <w:pPr>
        <w:pStyle w:val="a8"/>
        <w:rPr>
          <w:rFonts w:ascii="Times New Roman" w:hAnsi="Times New Roman" w:cs="Times New Roman"/>
          <w:sz w:val="20"/>
          <w:szCs w:val="20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ab/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можно подавать в  срок  до  </w:t>
      </w:r>
      <w:r w:rsidR="003E6976">
        <w:rPr>
          <w:rFonts w:ascii="Times New Roman" w:hAnsi="Times New Roman" w:cs="Times New Roman"/>
          <w:sz w:val="28"/>
          <w:szCs w:val="28"/>
        </w:rPr>
        <w:t>14.03</w:t>
      </w:r>
      <w:r w:rsidR="00546B01">
        <w:rPr>
          <w:rFonts w:ascii="Times New Roman" w:hAnsi="Times New Roman" w:cs="Times New Roman"/>
          <w:sz w:val="28"/>
          <w:szCs w:val="28"/>
        </w:rPr>
        <w:t>.202</w:t>
      </w:r>
      <w:r w:rsidR="003E6976">
        <w:rPr>
          <w:rFonts w:ascii="Times New Roman" w:hAnsi="Times New Roman" w:cs="Times New Roman"/>
          <w:sz w:val="28"/>
          <w:szCs w:val="28"/>
        </w:rPr>
        <w:t>5</w:t>
      </w:r>
    </w:p>
    <w:p w:rsidR="00546B01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1) в устной форме  в  ходе  проведения   собрани</w:t>
      </w:r>
      <w:r w:rsidR="00546B01">
        <w:rPr>
          <w:rFonts w:ascii="Times New Roman" w:hAnsi="Times New Roman" w:cs="Times New Roman"/>
          <w:sz w:val="28"/>
          <w:szCs w:val="28"/>
        </w:rPr>
        <w:t>я;</w:t>
      </w:r>
    </w:p>
    <w:p w:rsidR="00E56FD1" w:rsidRPr="00546B01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2) в письменной форме по адресу: </w:t>
      </w:r>
      <w:r w:rsidR="00546B01">
        <w:rPr>
          <w:rFonts w:ascii="Times New Roman" w:hAnsi="Times New Roman" w:cs="Times New Roman"/>
          <w:sz w:val="28"/>
          <w:szCs w:val="28"/>
        </w:rPr>
        <w:t xml:space="preserve">Приморский край, г.Дальнереченск, ул. </w:t>
      </w:r>
      <w:r w:rsidR="00546B01">
        <w:rPr>
          <w:rFonts w:ascii="Times New Roman" w:hAnsi="Times New Roman" w:cs="Times New Roman"/>
          <w:sz w:val="28"/>
          <w:szCs w:val="28"/>
        </w:rPr>
        <w:lastRenderedPageBreak/>
        <w:t>Победы, д.13, на имя председателя комиссии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B01" w:rsidRPr="00493004">
        <w:rPr>
          <w:rFonts w:ascii="Times New Roman" w:eastAsia="Times New Roman" w:hAnsi="Times New Roman" w:cs="Times New Roman"/>
          <w:sz w:val="28"/>
          <w:szCs w:val="28"/>
        </w:rPr>
        <w:t>по подготовке проекта Правил землепользован</w:t>
      </w:r>
      <w:r w:rsidR="00546B01" w:rsidRPr="00493004">
        <w:rPr>
          <w:rFonts w:ascii="Times New Roman" w:hAnsi="Times New Roman" w:cs="Times New Roman"/>
          <w:sz w:val="28"/>
          <w:szCs w:val="28"/>
        </w:rPr>
        <w:t xml:space="preserve">ия и 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застройки </w:t>
      </w:r>
      <w:proofErr w:type="spellStart"/>
      <w:r w:rsidR="00546B01" w:rsidRPr="00546B01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46B01" w:rsidRPr="00546B01">
        <w:rPr>
          <w:rFonts w:ascii="Times New Roman" w:hAnsi="Times New Roman" w:cs="Times New Roman"/>
          <w:sz w:val="28"/>
          <w:szCs w:val="28"/>
        </w:rPr>
        <w:t xml:space="preserve"> </w:t>
      </w:r>
      <w:r w:rsidR="00546B01" w:rsidRPr="00546B0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546B01" w:rsidRPr="00546B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A8D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>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 и (или) помещений, являющихся частью указанных объектов  капитального   строительства,   также   представляют   сведения соответственно  о  таких  земельных   участках,   объектах   капитального</w:t>
      </w:r>
      <w:r w:rsidR="00546B01">
        <w:rPr>
          <w:rFonts w:ascii="Times New Roman" w:hAnsi="Times New Roman" w:cs="Times New Roman"/>
          <w:sz w:val="28"/>
          <w:szCs w:val="28"/>
        </w:rPr>
        <w:t xml:space="preserve"> </w:t>
      </w:r>
      <w:r w:rsidRPr="00B45C0F">
        <w:rPr>
          <w:rFonts w:ascii="Times New Roman" w:hAnsi="Times New Roman" w:cs="Times New Roman"/>
          <w:sz w:val="28"/>
          <w:szCs w:val="28"/>
        </w:rPr>
        <w:t>строительства,   помещениях,   являющихся   частью   указанных   объектов капитального   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объекты  капитального  строительства, помещения,   являющиеся   частью    указанных    объектов    капитального строительства.</w:t>
      </w:r>
    </w:p>
    <w:p w:rsidR="00E56FD1" w:rsidRPr="00B45C0F" w:rsidRDefault="00E56FD1" w:rsidP="00175A8D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C0F">
        <w:rPr>
          <w:rFonts w:ascii="Times New Roman" w:hAnsi="Times New Roman" w:cs="Times New Roman"/>
          <w:sz w:val="28"/>
          <w:szCs w:val="28"/>
        </w:rPr>
        <w:t xml:space="preserve">     </w:t>
      </w:r>
      <w:r w:rsidR="00175A8D">
        <w:rPr>
          <w:rFonts w:ascii="Times New Roman" w:hAnsi="Times New Roman" w:cs="Times New Roman"/>
          <w:sz w:val="28"/>
          <w:szCs w:val="28"/>
        </w:rPr>
        <w:tab/>
      </w:r>
      <w:r w:rsidRPr="00B45C0F"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по вопросам  градостроительной деятельности на  территории 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 решением Думы </w:t>
      </w:r>
      <w:proofErr w:type="spellStart"/>
      <w:r w:rsidRPr="00B45C0F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45C0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46B01">
        <w:rPr>
          <w:rFonts w:ascii="Times New Roman" w:hAnsi="Times New Roman" w:cs="Times New Roman"/>
          <w:sz w:val="28"/>
          <w:szCs w:val="28"/>
        </w:rPr>
        <w:t>№ 52</w:t>
      </w:r>
      <w:r w:rsidRPr="00B45C0F">
        <w:rPr>
          <w:rFonts w:ascii="Times New Roman" w:hAnsi="Times New Roman" w:cs="Times New Roman"/>
          <w:sz w:val="28"/>
          <w:szCs w:val="28"/>
        </w:rPr>
        <w:t xml:space="preserve">    от  </w:t>
      </w:r>
      <w:r w:rsidR="00546B01">
        <w:rPr>
          <w:rFonts w:ascii="Times New Roman" w:hAnsi="Times New Roman" w:cs="Times New Roman"/>
          <w:sz w:val="28"/>
          <w:szCs w:val="28"/>
        </w:rPr>
        <w:t>02.10.</w:t>
      </w:r>
      <w:r w:rsidRPr="00B45C0F">
        <w:rPr>
          <w:rFonts w:ascii="Times New Roman" w:hAnsi="Times New Roman" w:cs="Times New Roman"/>
          <w:sz w:val="28"/>
          <w:szCs w:val="28"/>
        </w:rPr>
        <w:t>2020 года.</w:t>
      </w:r>
    </w:p>
    <w:p w:rsidR="00E56FD1" w:rsidRDefault="00E56FD1" w:rsidP="00175A8D">
      <w:pPr>
        <w:rPr>
          <w:rFonts w:ascii="Times New Roman" w:hAnsi="Times New Roman" w:cs="Times New Roman"/>
          <w:sz w:val="28"/>
          <w:szCs w:val="28"/>
        </w:rPr>
      </w:pPr>
    </w:p>
    <w:p w:rsidR="00CD2CE5" w:rsidRDefault="00CD2CE5" w:rsidP="00175A8D">
      <w:pPr>
        <w:rPr>
          <w:rFonts w:ascii="Times New Roman" w:hAnsi="Times New Roman" w:cs="Times New Roman"/>
          <w:sz w:val="28"/>
          <w:szCs w:val="28"/>
        </w:rPr>
      </w:pPr>
    </w:p>
    <w:p w:rsidR="00CD2CE5" w:rsidRPr="00B45C0F" w:rsidRDefault="00CD2CE5" w:rsidP="00175A8D">
      <w:pPr>
        <w:rPr>
          <w:rFonts w:ascii="Times New Roman" w:hAnsi="Times New Roman" w:cs="Times New Roman"/>
          <w:sz w:val="28"/>
          <w:szCs w:val="28"/>
        </w:rPr>
      </w:pPr>
    </w:p>
    <w:p w:rsidR="00603BF7" w:rsidRPr="00CD2CE5" w:rsidRDefault="00CD2CE5" w:rsidP="00175A8D">
      <w:pPr>
        <w:rPr>
          <w:rFonts w:ascii="Times New Roman" w:hAnsi="Times New Roman" w:cs="Times New Roman"/>
          <w:sz w:val="28"/>
          <w:szCs w:val="28"/>
        </w:rPr>
      </w:pPr>
      <w:r w:rsidRPr="00CD2CE5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 w:rsidRPr="00CD2C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D2CE5">
        <w:rPr>
          <w:rFonts w:ascii="Times New Roman" w:hAnsi="Times New Roman" w:cs="Times New Roman"/>
          <w:sz w:val="28"/>
          <w:szCs w:val="28"/>
        </w:rPr>
        <w:t>Е.А. Старикова</w:t>
      </w:r>
    </w:p>
    <w:sectPr w:rsidR="00603BF7" w:rsidRPr="00CD2CE5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74A2"/>
    <w:rsid w:val="00112584"/>
    <w:rsid w:val="00175A8D"/>
    <w:rsid w:val="003E6976"/>
    <w:rsid w:val="00441EFF"/>
    <w:rsid w:val="00493004"/>
    <w:rsid w:val="00546B01"/>
    <w:rsid w:val="005F05CF"/>
    <w:rsid w:val="00603BF7"/>
    <w:rsid w:val="00A174A2"/>
    <w:rsid w:val="00A606F9"/>
    <w:rsid w:val="00A851E1"/>
    <w:rsid w:val="00B45C0F"/>
    <w:rsid w:val="00CD2CE5"/>
    <w:rsid w:val="00CF623B"/>
    <w:rsid w:val="00E5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Normal (Web)"/>
    <w:basedOn w:val="a"/>
    <w:uiPriority w:val="99"/>
    <w:unhideWhenUsed/>
    <w:rsid w:val="00E5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56FD1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E56F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E56FD1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E56F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E697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3E6976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Фатеева</cp:lastModifiedBy>
  <cp:revision>3</cp:revision>
  <cp:lastPrinted>2025-02-23T07:31:00Z</cp:lastPrinted>
  <dcterms:created xsi:type="dcterms:W3CDTF">2025-02-23T07:31:00Z</dcterms:created>
  <dcterms:modified xsi:type="dcterms:W3CDTF">2025-02-23T08:12:00Z</dcterms:modified>
</cp:coreProperties>
</file>