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0F" w:rsidRPr="006E0F33" w:rsidRDefault="006E0F33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F33">
        <w:rPr>
          <w:rFonts w:ascii="Times New Roman" w:hAnsi="Times New Roman" w:cs="Times New Roman"/>
          <w:sz w:val="28"/>
          <w:szCs w:val="28"/>
        </w:rPr>
        <w:t>Отчет</w:t>
      </w:r>
    </w:p>
    <w:p w:rsidR="006E0F33" w:rsidRPr="006E0F33" w:rsidRDefault="004A3516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0F33" w:rsidRPr="006E0F33">
        <w:rPr>
          <w:rFonts w:ascii="Times New Roman" w:hAnsi="Times New Roman" w:cs="Times New Roman"/>
          <w:sz w:val="28"/>
          <w:szCs w:val="28"/>
        </w:rPr>
        <w:t xml:space="preserve"> проделанной рабо</w:t>
      </w:r>
      <w:r w:rsidR="007E3EFC">
        <w:rPr>
          <w:rFonts w:ascii="Times New Roman" w:hAnsi="Times New Roman" w:cs="Times New Roman"/>
          <w:sz w:val="28"/>
          <w:szCs w:val="28"/>
        </w:rPr>
        <w:t>те клуба с. Лазо филиала МБУ ДК «Восток»</w:t>
      </w:r>
    </w:p>
    <w:p w:rsidR="006E0F33" w:rsidRDefault="007E3EFC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E0F33" w:rsidRPr="006E0F33">
        <w:rPr>
          <w:rFonts w:ascii="Times New Roman" w:hAnsi="Times New Roman" w:cs="Times New Roman"/>
          <w:sz w:val="28"/>
          <w:szCs w:val="28"/>
        </w:rPr>
        <w:t xml:space="preserve"> 13.03. по 19.03 2017 года.</w:t>
      </w:r>
    </w:p>
    <w:p w:rsidR="004A3516" w:rsidRDefault="004A3516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16" w:rsidRDefault="004A3516" w:rsidP="004A3516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7E3EFC">
        <w:rPr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color w:val="000000"/>
          <w:sz w:val="28"/>
          <w:szCs w:val="28"/>
          <w:shd w:val="clear" w:color="auto" w:fill="FFFFFF"/>
        </w:rPr>
        <w:t>15 марта совместно с библиотекой филиалом №7  проведено мероприятие «</w:t>
      </w:r>
      <w:proofErr w:type="gramStart"/>
      <w:r>
        <w:rPr>
          <w:color w:val="000000"/>
          <w:sz w:val="28"/>
          <w:szCs w:val="28"/>
          <w:shd w:val="clear" w:color="auto" w:fill="FFFFFF"/>
        </w:rPr>
        <w:t>Там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 берегу Уссури». «</w:t>
      </w:r>
      <w:r w:rsidRPr="00102D94">
        <w:rPr>
          <w:color w:val="000000"/>
          <w:sz w:val="28"/>
          <w:szCs w:val="28"/>
          <w:shd w:val="clear" w:color="auto" w:fill="FFFFFF"/>
        </w:rPr>
        <w:t xml:space="preserve">В ночь с 1 на 2 марта 1969 года около 300 китайских военнослужащих переправились на </w:t>
      </w:r>
      <w:proofErr w:type="spellStart"/>
      <w:r w:rsidRPr="00102D94">
        <w:rPr>
          <w:color w:val="000000"/>
          <w:sz w:val="28"/>
          <w:szCs w:val="28"/>
          <w:shd w:val="clear" w:color="auto" w:fill="FFFFFF"/>
        </w:rPr>
        <w:t>Даманский</w:t>
      </w:r>
      <w:proofErr w:type="spellEnd"/>
      <w:r w:rsidRPr="00102D94">
        <w:rPr>
          <w:color w:val="000000"/>
          <w:sz w:val="28"/>
          <w:szCs w:val="28"/>
          <w:shd w:val="clear" w:color="auto" w:fill="FFFFFF"/>
        </w:rPr>
        <w:t xml:space="preserve"> и залегли на более высоком западном берегу острова среди кустов и деревьев. Окопов не отрывали, просто</w:t>
      </w:r>
      <w:r w:rsidR="007E3EFC">
        <w:rPr>
          <w:color w:val="000000"/>
          <w:sz w:val="28"/>
          <w:szCs w:val="28"/>
          <w:shd w:val="clear" w:color="auto" w:fill="FFFFFF"/>
        </w:rPr>
        <w:t xml:space="preserve"> легли в снег, подложив циновки</w:t>
      </w:r>
      <w:r w:rsidRPr="00102D94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. Именно с </w:t>
      </w:r>
      <w:r w:rsidR="007E3EFC">
        <w:rPr>
          <w:color w:val="000000"/>
          <w:sz w:val="28"/>
          <w:szCs w:val="28"/>
          <w:shd w:val="clear" w:color="auto" w:fill="FFFFFF"/>
        </w:rPr>
        <w:t>э</w:t>
      </w:r>
      <w:r>
        <w:rPr>
          <w:color w:val="000000"/>
          <w:sz w:val="28"/>
          <w:szCs w:val="28"/>
          <w:shd w:val="clear" w:color="auto" w:fill="FFFFFF"/>
        </w:rPr>
        <w:t>тих слов началос</w:t>
      </w:r>
      <w:r w:rsidR="007E3EFC">
        <w:rPr>
          <w:color w:val="000000"/>
          <w:sz w:val="28"/>
          <w:szCs w:val="28"/>
          <w:shd w:val="clear" w:color="auto" w:fill="FFFFFF"/>
        </w:rPr>
        <w:t>ь мероприятие, посвященное 48–годовщине событий</w:t>
      </w:r>
      <w:r>
        <w:rPr>
          <w:color w:val="000000"/>
          <w:sz w:val="28"/>
          <w:szCs w:val="28"/>
          <w:shd w:val="clear" w:color="auto" w:fill="FFFFFF"/>
        </w:rPr>
        <w:t xml:space="preserve"> на острове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Даманский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>. Было рассказано, о событиях, которые про</w:t>
      </w:r>
      <w:r w:rsidR="007E3EFC">
        <w:rPr>
          <w:color w:val="000000"/>
          <w:sz w:val="28"/>
          <w:szCs w:val="28"/>
          <w:shd w:val="clear" w:color="auto" w:fill="FFFFFF"/>
        </w:rPr>
        <w:t>исходили на острове 2 и 15 марта</w:t>
      </w:r>
      <w:r>
        <w:rPr>
          <w:color w:val="000000"/>
          <w:sz w:val="28"/>
          <w:szCs w:val="28"/>
          <w:shd w:val="clear" w:color="auto" w:fill="FFFFFF"/>
        </w:rPr>
        <w:t xml:space="preserve"> 2016 года. Оформлена выставка «Остров нашей памяти»</w:t>
      </w:r>
    </w:p>
    <w:p w:rsidR="004A3516" w:rsidRDefault="004A3516" w:rsidP="0054267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18 марта  состоялось заседание к</w:t>
      </w:r>
      <w:r w:rsidR="007E3EFC">
        <w:rPr>
          <w:color w:val="000000"/>
          <w:sz w:val="28"/>
          <w:szCs w:val="28"/>
          <w:shd w:val="clear" w:color="auto" w:fill="FFFFFF"/>
        </w:rPr>
        <w:t>л</w:t>
      </w:r>
      <w:r>
        <w:rPr>
          <w:color w:val="000000"/>
          <w:sz w:val="28"/>
          <w:szCs w:val="28"/>
          <w:shd w:val="clear" w:color="auto" w:fill="FFFFFF"/>
        </w:rPr>
        <w:t>уба «Вдохновение».</w:t>
      </w:r>
      <w:r w:rsidR="007E3EFC">
        <w:rPr>
          <w:color w:val="000000"/>
          <w:sz w:val="28"/>
          <w:szCs w:val="28"/>
          <w:shd w:val="clear" w:color="auto" w:fill="FFFFFF"/>
        </w:rPr>
        <w:t xml:space="preserve"> На заседании проходило ч</w:t>
      </w:r>
      <w:r>
        <w:rPr>
          <w:color w:val="000000"/>
          <w:sz w:val="28"/>
          <w:szCs w:val="28"/>
          <w:shd w:val="clear" w:color="auto" w:fill="FFFFFF"/>
        </w:rPr>
        <w:t xml:space="preserve">ествование семейной пары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Самченко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Петра Федоровича и Валентины Ивановны, с 60-летием совместной жизни. В их адрес прозвучали поздравления</w:t>
      </w:r>
      <w:r w:rsidR="00542670">
        <w:rPr>
          <w:color w:val="000000"/>
          <w:sz w:val="28"/>
          <w:szCs w:val="28"/>
          <w:shd w:val="clear" w:color="auto" w:fill="FFFFFF"/>
        </w:rPr>
        <w:t xml:space="preserve">  от</w:t>
      </w:r>
      <w:r w:rsidR="00396CD7">
        <w:rPr>
          <w:color w:val="000000"/>
          <w:sz w:val="28"/>
          <w:szCs w:val="28"/>
          <w:shd w:val="clear" w:color="auto" w:fill="FFFFFF"/>
        </w:rPr>
        <w:t xml:space="preserve"> представителя городского</w:t>
      </w:r>
      <w:r w:rsidR="00542670">
        <w:rPr>
          <w:color w:val="000000"/>
          <w:sz w:val="28"/>
          <w:szCs w:val="28"/>
          <w:shd w:val="clear" w:color="auto" w:fill="FFFFFF"/>
        </w:rPr>
        <w:t xml:space="preserve">  совета ветеранов Корчагина А.В., специалиста отдела ЖКХ Дальнереченского городского Кравченко Г.Н., </w:t>
      </w:r>
      <w:r>
        <w:rPr>
          <w:color w:val="000000"/>
          <w:sz w:val="28"/>
          <w:szCs w:val="28"/>
          <w:shd w:val="clear" w:color="auto" w:fill="FFFFFF"/>
        </w:rPr>
        <w:t xml:space="preserve"> членов клуба</w:t>
      </w:r>
      <w:r w:rsidR="00542670">
        <w:rPr>
          <w:color w:val="000000"/>
          <w:sz w:val="28"/>
          <w:szCs w:val="28"/>
          <w:shd w:val="clear" w:color="auto" w:fill="FFFFFF"/>
        </w:rPr>
        <w:t xml:space="preserve"> «Вдохновение</w:t>
      </w:r>
      <w:r w:rsidR="00104958">
        <w:rPr>
          <w:color w:val="000000"/>
          <w:sz w:val="28"/>
          <w:szCs w:val="28"/>
          <w:shd w:val="clear" w:color="auto" w:fill="FFFFFF"/>
        </w:rPr>
        <w:t>». М</w:t>
      </w:r>
      <w:r>
        <w:rPr>
          <w:color w:val="000000"/>
          <w:sz w:val="28"/>
          <w:szCs w:val="28"/>
          <w:shd w:val="clear" w:color="auto" w:fill="FFFFFF"/>
        </w:rPr>
        <w:t>узыкальные подарки  юбиляры получили от вокальной группы «</w:t>
      </w:r>
      <w:proofErr w:type="spellStart"/>
      <w:r w:rsidR="00104958">
        <w:rPr>
          <w:color w:val="000000"/>
          <w:sz w:val="28"/>
          <w:szCs w:val="28"/>
          <w:shd w:val="clear" w:color="auto" w:fill="FFFFFF"/>
        </w:rPr>
        <w:t>Лазовчанка</w:t>
      </w:r>
      <w:proofErr w:type="spellEnd"/>
      <w:r w:rsidR="00104958">
        <w:rPr>
          <w:color w:val="000000"/>
          <w:sz w:val="28"/>
          <w:szCs w:val="28"/>
          <w:shd w:val="clear" w:color="auto" w:fill="FFFFFF"/>
        </w:rPr>
        <w:t xml:space="preserve">» и </w:t>
      </w:r>
      <w:r w:rsidR="00542670">
        <w:rPr>
          <w:color w:val="000000"/>
          <w:sz w:val="28"/>
          <w:szCs w:val="28"/>
          <w:shd w:val="clear" w:color="auto" w:fill="FFFFFF"/>
        </w:rPr>
        <w:t xml:space="preserve">солистов Истоминой </w:t>
      </w:r>
      <w:r>
        <w:rPr>
          <w:color w:val="000000"/>
          <w:sz w:val="28"/>
          <w:szCs w:val="28"/>
          <w:shd w:val="clear" w:color="auto" w:fill="FFFFFF"/>
        </w:rPr>
        <w:t xml:space="preserve">Н.Н.,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Тябиной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Н.В..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Омельяненко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Н.А.</w:t>
      </w:r>
    </w:p>
    <w:p w:rsidR="00F05BCB" w:rsidRDefault="004A3516" w:rsidP="00F05BCB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19 марта дл</w:t>
      </w:r>
      <w:r w:rsidR="00A94185">
        <w:rPr>
          <w:color w:val="000000"/>
          <w:sz w:val="28"/>
          <w:szCs w:val="28"/>
          <w:shd w:val="clear" w:color="auto" w:fill="FFFFFF"/>
        </w:rPr>
        <w:t xml:space="preserve">я </w:t>
      </w:r>
      <w:r>
        <w:rPr>
          <w:color w:val="000000"/>
          <w:sz w:val="28"/>
          <w:szCs w:val="28"/>
          <w:shd w:val="clear" w:color="auto" w:fill="FFFFFF"/>
        </w:rPr>
        <w:t xml:space="preserve"> детей прове</w:t>
      </w:r>
      <w:r w:rsidR="00A94185">
        <w:rPr>
          <w:color w:val="000000"/>
          <w:sz w:val="28"/>
          <w:szCs w:val="28"/>
          <w:shd w:val="clear" w:color="auto" w:fill="FFFFFF"/>
        </w:rPr>
        <w:t>дена  иг</w:t>
      </w:r>
      <w:r w:rsidR="009073A8">
        <w:rPr>
          <w:color w:val="000000"/>
          <w:sz w:val="28"/>
          <w:szCs w:val="28"/>
          <w:shd w:val="clear" w:color="auto" w:fill="FFFFFF"/>
        </w:rPr>
        <w:t>ровая программа «Путешествие в д</w:t>
      </w:r>
      <w:r w:rsidR="00104958">
        <w:rPr>
          <w:color w:val="000000"/>
          <w:sz w:val="28"/>
          <w:szCs w:val="28"/>
          <w:shd w:val="clear" w:color="auto" w:fill="FFFFFF"/>
        </w:rPr>
        <w:t>ень рождение». Ребята побывали в</w:t>
      </w:r>
      <w:r w:rsidR="00A94185">
        <w:rPr>
          <w:color w:val="000000"/>
          <w:sz w:val="28"/>
          <w:szCs w:val="28"/>
          <w:shd w:val="clear" w:color="auto" w:fill="FFFFFF"/>
        </w:rPr>
        <w:t xml:space="preserve"> «Стране загадок», на  </w:t>
      </w:r>
      <w:r w:rsidR="00104958">
        <w:rPr>
          <w:color w:val="000000"/>
          <w:sz w:val="28"/>
          <w:szCs w:val="28"/>
          <w:shd w:val="clear" w:color="auto" w:fill="FFFFFF"/>
        </w:rPr>
        <w:t xml:space="preserve">«Планете игр», </w:t>
      </w:r>
      <w:r w:rsidR="009073A8">
        <w:rPr>
          <w:color w:val="000000"/>
          <w:sz w:val="28"/>
          <w:szCs w:val="28"/>
          <w:shd w:val="clear" w:color="auto" w:fill="FFFFFF"/>
        </w:rPr>
        <w:t xml:space="preserve"> </w:t>
      </w:r>
      <w:r w:rsidR="00104958">
        <w:rPr>
          <w:color w:val="000000"/>
          <w:sz w:val="28"/>
          <w:szCs w:val="28"/>
          <w:shd w:val="clear" w:color="auto" w:fill="FFFFFF"/>
        </w:rPr>
        <w:t xml:space="preserve"> </w:t>
      </w:r>
      <w:r w:rsidR="009073A8">
        <w:rPr>
          <w:color w:val="000000"/>
          <w:sz w:val="28"/>
          <w:szCs w:val="28"/>
          <w:shd w:val="clear" w:color="auto" w:fill="FFFFFF"/>
        </w:rPr>
        <w:t>«П</w:t>
      </w:r>
      <w:r w:rsidR="00104958">
        <w:rPr>
          <w:color w:val="000000"/>
          <w:sz w:val="28"/>
          <w:szCs w:val="28"/>
          <w:shd w:val="clear" w:color="auto" w:fill="FFFFFF"/>
        </w:rPr>
        <w:t>ланете т</w:t>
      </w:r>
      <w:r w:rsidR="009073A8">
        <w:rPr>
          <w:color w:val="000000"/>
          <w:sz w:val="28"/>
          <w:szCs w:val="28"/>
          <w:shd w:val="clear" w:color="auto" w:fill="FFFFFF"/>
        </w:rPr>
        <w:t xml:space="preserve">анца»,  «Планете сладкоежек», </w:t>
      </w:r>
      <w:r w:rsidR="00A94185">
        <w:rPr>
          <w:color w:val="000000"/>
          <w:sz w:val="28"/>
          <w:szCs w:val="28"/>
          <w:shd w:val="clear" w:color="auto" w:fill="FFFFFF"/>
        </w:rPr>
        <w:t xml:space="preserve"> </w:t>
      </w:r>
      <w:r w:rsidR="009073A8">
        <w:rPr>
          <w:color w:val="000000"/>
          <w:sz w:val="28"/>
          <w:szCs w:val="28"/>
          <w:shd w:val="clear" w:color="auto" w:fill="FFFFFF"/>
        </w:rPr>
        <w:t>«П</w:t>
      </w:r>
      <w:r w:rsidR="00A234F3">
        <w:rPr>
          <w:color w:val="000000"/>
          <w:sz w:val="28"/>
          <w:szCs w:val="28"/>
          <w:shd w:val="clear" w:color="auto" w:fill="FFFFFF"/>
        </w:rPr>
        <w:t>ланете сюрпризов». Там</w:t>
      </w:r>
      <w:r w:rsidR="00A94185">
        <w:rPr>
          <w:color w:val="000000"/>
          <w:sz w:val="28"/>
          <w:szCs w:val="28"/>
          <w:shd w:val="clear" w:color="auto" w:fill="FFFFFF"/>
        </w:rPr>
        <w:t xml:space="preserve"> и</w:t>
      </w:r>
      <w:r w:rsidR="00F05BCB">
        <w:rPr>
          <w:color w:val="000000"/>
          <w:sz w:val="28"/>
          <w:szCs w:val="28"/>
          <w:shd w:val="clear" w:color="auto" w:fill="FFFFFF"/>
        </w:rPr>
        <w:t>х</w:t>
      </w:r>
      <w:r w:rsidR="00891289">
        <w:rPr>
          <w:color w:val="000000"/>
          <w:sz w:val="28"/>
          <w:szCs w:val="28"/>
          <w:shd w:val="clear" w:color="auto" w:fill="FFFFFF"/>
        </w:rPr>
        <w:t xml:space="preserve"> ждали веселые игры и конкурсы.</w:t>
      </w:r>
    </w:p>
    <w:p w:rsidR="00891289" w:rsidRDefault="00891289" w:rsidP="00F05BCB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</w:p>
    <w:p w:rsidR="00891289" w:rsidRPr="00F05BCB" w:rsidRDefault="00A234F3" w:rsidP="00A234F3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Мероприятие «Там, на берегу Уссури»</w:t>
      </w:r>
    </w:p>
    <w:p w:rsidR="00F05BCB" w:rsidRDefault="00F05BCB" w:rsidP="00A23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680673" cy="2761195"/>
            <wp:effectExtent l="19050" t="0" r="0" b="0"/>
            <wp:docPr id="4" name="Рисунок 4" descr="F:\DCIM\101MSDCF\DSC05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1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43" cy="2761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289" w:rsidRDefault="00891289" w:rsidP="006E0F3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91289" w:rsidRDefault="00891289" w:rsidP="006E0F3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05BCB" w:rsidRDefault="00F05BCB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79201" cy="2384997"/>
            <wp:effectExtent l="19050" t="0" r="2149" b="0"/>
            <wp:docPr id="5" name="Рисунок 5" descr="F:\DCIM\101MSDCF\DSC05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51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201" cy="2384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BCB" w:rsidRDefault="00F05BCB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BCB" w:rsidRDefault="00A234F3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Заседание клуба «Вдохновение»</w:t>
      </w:r>
    </w:p>
    <w:p w:rsidR="00891289" w:rsidRDefault="00F05BCB" w:rsidP="00A23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99600" cy="2400300"/>
            <wp:effectExtent l="19050" t="0" r="800" b="0"/>
            <wp:docPr id="6" name="Рисунок 6" descr="F:\DCIM\101MSDCF\DSC05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01MSDCF\DSC051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289" w:rsidRDefault="00891289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289" w:rsidRDefault="00A234F3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«Путешествие в день рождения»</w:t>
      </w:r>
    </w:p>
    <w:p w:rsidR="00891289" w:rsidRDefault="00891289" w:rsidP="00A234F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891289" w:rsidRDefault="00891289" w:rsidP="006E0F3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91289" w:rsidRDefault="00891289" w:rsidP="006E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31840" cy="2649542"/>
            <wp:effectExtent l="19050" t="0" r="0" b="0"/>
            <wp:docPr id="7" name="Рисунок 7" descr="F:\DCIM\101MSDCF\DSC05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01MSDCF\DSC051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497" cy="2654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1289" w:rsidSect="00B55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F33"/>
    <w:rsid w:val="000E70FE"/>
    <w:rsid w:val="00104958"/>
    <w:rsid w:val="00120762"/>
    <w:rsid w:val="00262343"/>
    <w:rsid w:val="00396CD7"/>
    <w:rsid w:val="004A3516"/>
    <w:rsid w:val="00542670"/>
    <w:rsid w:val="006E0F33"/>
    <w:rsid w:val="007E3EFC"/>
    <w:rsid w:val="00891289"/>
    <w:rsid w:val="009073A8"/>
    <w:rsid w:val="00A234F3"/>
    <w:rsid w:val="00A94185"/>
    <w:rsid w:val="00B5580F"/>
    <w:rsid w:val="00F05BCB"/>
    <w:rsid w:val="00F7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4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5376-B747-4F70-A30F-0480E576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15</cp:revision>
  <dcterms:created xsi:type="dcterms:W3CDTF">2017-03-19T02:08:00Z</dcterms:created>
  <dcterms:modified xsi:type="dcterms:W3CDTF">2017-03-22T05:03:00Z</dcterms:modified>
</cp:coreProperties>
</file>