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1"/>
        <w:gridCol w:w="3409"/>
        <w:gridCol w:w="3240"/>
      </w:tblGrid>
      <w:tr w:rsidR="00832328" w:rsidTr="00D22A7E">
        <w:tc>
          <w:tcPr>
            <w:tcW w:w="9720" w:type="dxa"/>
            <w:gridSpan w:val="3"/>
          </w:tcPr>
          <w:p w:rsidR="00832328" w:rsidRDefault="00832328" w:rsidP="00D22A7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11351EF" wp14:editId="2D3AF353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328" w:rsidRDefault="00832328" w:rsidP="00D22A7E">
            <w:pPr>
              <w:jc w:val="center"/>
              <w:rPr>
                <w:sz w:val="16"/>
                <w:szCs w:val="16"/>
              </w:rPr>
            </w:pPr>
          </w:p>
          <w:p w:rsidR="00832328" w:rsidRDefault="00832328" w:rsidP="00D22A7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832328" w:rsidRDefault="00832328" w:rsidP="00D22A7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832328" w:rsidRDefault="00832328" w:rsidP="00D22A7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832328" w:rsidRDefault="00832328" w:rsidP="00D22A7E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832328" w:rsidRDefault="00832328" w:rsidP="00D22A7E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832328" w:rsidRDefault="00832328" w:rsidP="00D22A7E">
            <w:pPr>
              <w:rPr>
                <w:spacing w:val="70"/>
                <w:sz w:val="32"/>
              </w:rPr>
            </w:pPr>
          </w:p>
        </w:tc>
      </w:tr>
      <w:tr w:rsidR="00832328" w:rsidTr="00D22A7E">
        <w:trPr>
          <w:cantSplit/>
        </w:trPr>
        <w:tc>
          <w:tcPr>
            <w:tcW w:w="3071" w:type="dxa"/>
          </w:tcPr>
          <w:p w:rsidR="00832328" w:rsidRDefault="00832328" w:rsidP="009A420B">
            <w:pPr>
              <w:pStyle w:val="a3"/>
              <w:tabs>
                <w:tab w:val="left" w:pos="708"/>
              </w:tabs>
            </w:pPr>
            <w:r>
              <w:t xml:space="preserve"> </w:t>
            </w:r>
            <w:r w:rsidR="009A420B">
              <w:t>25 ноября</w:t>
            </w:r>
            <w:r w:rsidR="00430867">
              <w:t xml:space="preserve"> 2021</w:t>
            </w:r>
            <w:r>
              <w:t xml:space="preserve">   г.</w:t>
            </w:r>
          </w:p>
        </w:tc>
        <w:tc>
          <w:tcPr>
            <w:tcW w:w="3409" w:type="dxa"/>
          </w:tcPr>
          <w:p w:rsidR="00832328" w:rsidRDefault="00832328" w:rsidP="00D22A7E">
            <w:pPr>
              <w:tabs>
                <w:tab w:val="left" w:pos="870"/>
              </w:tabs>
            </w:pPr>
            <w:r>
              <w:rPr>
                <w:szCs w:val="28"/>
              </w:rPr>
              <w:t xml:space="preserve">       г. Дальнереченск          </w:t>
            </w:r>
          </w:p>
        </w:tc>
        <w:tc>
          <w:tcPr>
            <w:tcW w:w="3240" w:type="dxa"/>
          </w:tcPr>
          <w:p w:rsidR="00832328" w:rsidRDefault="00832328" w:rsidP="00D22A7E">
            <w:pPr>
              <w:pStyle w:val="a3"/>
              <w:tabs>
                <w:tab w:val="left" w:pos="708"/>
              </w:tabs>
            </w:pPr>
            <w:r>
              <w:rPr>
                <w:szCs w:val="28"/>
              </w:rPr>
              <w:t xml:space="preserve">            № </w:t>
            </w:r>
            <w:r w:rsidR="009A420B">
              <w:rPr>
                <w:szCs w:val="28"/>
              </w:rPr>
              <w:t>116</w:t>
            </w:r>
          </w:p>
        </w:tc>
      </w:tr>
    </w:tbl>
    <w:p w:rsidR="00832328" w:rsidRDefault="00832328" w:rsidP="00832328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6"/>
        <w:gridCol w:w="4444"/>
      </w:tblGrid>
      <w:tr w:rsidR="00832328" w:rsidTr="00D22A7E">
        <w:tc>
          <w:tcPr>
            <w:tcW w:w="4916" w:type="dxa"/>
            <w:shd w:val="clear" w:color="auto" w:fill="auto"/>
          </w:tcPr>
          <w:p w:rsidR="00832328" w:rsidRDefault="00832328" w:rsidP="00D22A7E">
            <w:pPr>
              <w:snapToGrid w:val="0"/>
              <w:jc w:val="both"/>
              <w:rPr>
                <w:szCs w:val="28"/>
              </w:rPr>
            </w:pPr>
          </w:p>
          <w:p w:rsidR="00832328" w:rsidRDefault="00832328" w:rsidP="00832328">
            <w:pPr>
              <w:ind w:right="236"/>
              <w:jc w:val="both"/>
            </w:pPr>
            <w:r>
              <w:t xml:space="preserve">Об утверждении «Перечня наказов избирателей депутатам Думы Дальнереченского городского округа на 2022 год». </w:t>
            </w:r>
          </w:p>
        </w:tc>
        <w:tc>
          <w:tcPr>
            <w:tcW w:w="4444" w:type="dxa"/>
            <w:shd w:val="clear" w:color="auto" w:fill="auto"/>
          </w:tcPr>
          <w:p w:rsidR="00832328" w:rsidRDefault="00832328" w:rsidP="00D22A7E">
            <w:pPr>
              <w:snapToGrid w:val="0"/>
              <w:rPr>
                <w:sz w:val="24"/>
              </w:rPr>
            </w:pPr>
          </w:p>
        </w:tc>
      </w:tr>
    </w:tbl>
    <w:p w:rsidR="009A420B" w:rsidRDefault="00832328" w:rsidP="00832328">
      <w:pPr>
        <w:rPr>
          <w:szCs w:val="28"/>
        </w:rPr>
      </w:pPr>
      <w:r>
        <w:rPr>
          <w:szCs w:val="28"/>
        </w:rPr>
        <w:tab/>
        <w:t xml:space="preserve">    </w:t>
      </w:r>
    </w:p>
    <w:p w:rsidR="00832328" w:rsidRDefault="00832328" w:rsidP="00832328">
      <w:r>
        <w:rPr>
          <w:szCs w:val="28"/>
        </w:rPr>
        <w:t xml:space="preserve">  </w:t>
      </w:r>
      <w:r>
        <w:rPr>
          <w:szCs w:val="28"/>
        </w:rPr>
        <w:tab/>
      </w:r>
    </w:p>
    <w:p w:rsidR="00832328" w:rsidRDefault="00832328" w:rsidP="00832328">
      <w:pPr>
        <w:jc w:val="both"/>
      </w:pPr>
      <w:r>
        <w:rPr>
          <w:szCs w:val="28"/>
        </w:rPr>
        <w:t xml:space="preserve">         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муниципального комитета г. Дальнереченск от 21.06.2005 г. № 99 «</w:t>
      </w:r>
      <w:r>
        <w:t>Об утверждении  Положения  «О наказах избирателей», рассмотрев заявления депутатов Думы Дальнереченского городского округа, Дума Дальнереченского городского округа</w:t>
      </w:r>
    </w:p>
    <w:p w:rsidR="00832328" w:rsidRDefault="00832328" w:rsidP="00832328">
      <w:pPr>
        <w:rPr>
          <w:szCs w:val="28"/>
        </w:rPr>
      </w:pPr>
    </w:p>
    <w:p w:rsidR="00832328" w:rsidRDefault="00832328" w:rsidP="00832328">
      <w:r>
        <w:rPr>
          <w:szCs w:val="28"/>
        </w:rPr>
        <w:t>РЕШИЛА:</w:t>
      </w:r>
    </w:p>
    <w:p w:rsidR="00832328" w:rsidRDefault="00832328" w:rsidP="00832328">
      <w:pPr>
        <w:jc w:val="both"/>
        <w:rPr>
          <w:szCs w:val="28"/>
        </w:rPr>
      </w:pPr>
    </w:p>
    <w:p w:rsidR="00832328" w:rsidRDefault="00832328" w:rsidP="00832328">
      <w:pPr>
        <w:ind w:right="-6"/>
        <w:jc w:val="both"/>
      </w:pPr>
      <w:r>
        <w:rPr>
          <w:szCs w:val="28"/>
        </w:rPr>
        <w:t xml:space="preserve">          1. Утвердить «Перечень наказов избирателей депутатам Думы Дальнереченского городского округа на 2022 год» (приложение).</w:t>
      </w:r>
    </w:p>
    <w:p w:rsidR="00832328" w:rsidRDefault="00832328" w:rsidP="00832328">
      <w:pPr>
        <w:pStyle w:val="a3"/>
        <w:tabs>
          <w:tab w:val="clear" w:pos="4153"/>
          <w:tab w:val="clear" w:pos="8306"/>
        </w:tabs>
        <w:ind w:firstLine="720"/>
        <w:jc w:val="both"/>
      </w:pPr>
      <w:r>
        <w:rPr>
          <w:szCs w:val="28"/>
        </w:rPr>
        <w:t>2. Администрации Дальнереченского городского округа разработать и принять на основании настоящего решения муниципальную целевую программу по выполнению «Перечня наказов избирателей депутатам Думы Дальнереченского городского округа на 2022 год».</w:t>
      </w:r>
    </w:p>
    <w:p w:rsidR="00832328" w:rsidRDefault="00832328" w:rsidP="00832328">
      <w:pPr>
        <w:pStyle w:val="a5"/>
        <w:spacing w:after="0"/>
        <w:ind w:left="0" w:firstLine="720"/>
        <w:jc w:val="both"/>
      </w:pPr>
      <w:r>
        <w:rPr>
          <w:szCs w:val="28"/>
        </w:rPr>
        <w:t xml:space="preserve">3. Настоящее решение подлежит обнародованию и размещению </w:t>
      </w:r>
      <w:r>
        <w:t>на официальном Интернет-сайте Дальнереченского городского округа.</w:t>
      </w:r>
    </w:p>
    <w:p w:rsidR="00832328" w:rsidRDefault="00832328" w:rsidP="00832328">
      <w:pPr>
        <w:pStyle w:val="31"/>
        <w:ind w:firstLine="720"/>
      </w:pPr>
      <w:r>
        <w:rPr>
          <w:szCs w:val="28"/>
        </w:rPr>
        <w:t>4. Настоящее решение вступает в силу со дня его обнародования.</w:t>
      </w:r>
    </w:p>
    <w:p w:rsidR="00832328" w:rsidRDefault="00832328" w:rsidP="00832328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</w:p>
    <w:p w:rsidR="00832328" w:rsidRDefault="00832328" w:rsidP="00832328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832328" w:rsidRDefault="00832328" w:rsidP="00832328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832328" w:rsidRDefault="00832328" w:rsidP="00832328">
      <w:pPr>
        <w:pStyle w:val="a3"/>
        <w:tabs>
          <w:tab w:val="clear" w:pos="4153"/>
          <w:tab w:val="clear" w:pos="8306"/>
        </w:tabs>
      </w:pPr>
      <w:r>
        <w:rPr>
          <w:szCs w:val="28"/>
        </w:rPr>
        <w:t>Глава Дальнереченского</w:t>
      </w:r>
    </w:p>
    <w:p w:rsidR="00832328" w:rsidRDefault="00832328" w:rsidP="00832328">
      <w:pPr>
        <w:pStyle w:val="a3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>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С.В. Старков   </w:t>
      </w:r>
    </w:p>
    <w:p w:rsidR="00832328" w:rsidRPr="004A4B69" w:rsidRDefault="00832328" w:rsidP="00832328">
      <w:pPr>
        <w:pStyle w:val="a3"/>
        <w:tabs>
          <w:tab w:val="clear" w:pos="4153"/>
          <w:tab w:val="clear" w:pos="8306"/>
        </w:tabs>
      </w:pPr>
    </w:p>
    <w:p w:rsidR="00832328" w:rsidRDefault="00832328" w:rsidP="00832328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832328" w:rsidRDefault="00832328" w:rsidP="00832328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832328" w:rsidRDefault="00832328" w:rsidP="00832328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832328" w:rsidRDefault="00832328" w:rsidP="00832328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832328" w:rsidRDefault="00832328" w:rsidP="00832328">
      <w:r>
        <w:rPr>
          <w:szCs w:val="28"/>
        </w:rPr>
        <w:t xml:space="preserve">                                                                        Приложение </w:t>
      </w:r>
    </w:p>
    <w:p w:rsidR="00832328" w:rsidRDefault="00832328" w:rsidP="00832328">
      <w:pPr>
        <w:ind w:left="5040"/>
      </w:pPr>
      <w:r>
        <w:rPr>
          <w:szCs w:val="28"/>
        </w:rPr>
        <w:t xml:space="preserve">к решению Думы Дальнереченского  городского округа </w:t>
      </w:r>
    </w:p>
    <w:p w:rsidR="00832328" w:rsidRDefault="00832328" w:rsidP="00832328">
      <w:pPr>
        <w:ind w:left="5040"/>
      </w:pPr>
      <w:r>
        <w:t xml:space="preserve">от   </w:t>
      </w:r>
      <w:r w:rsidR="009A420B">
        <w:t>25.11.2021</w:t>
      </w:r>
      <w:r>
        <w:t xml:space="preserve">  г.  № </w:t>
      </w:r>
      <w:r w:rsidR="009A420B">
        <w:t>116</w:t>
      </w:r>
    </w:p>
    <w:p w:rsidR="00832328" w:rsidRDefault="00832328" w:rsidP="00832328">
      <w:pPr>
        <w:ind w:left="5040"/>
      </w:pPr>
    </w:p>
    <w:p w:rsidR="00832328" w:rsidRDefault="00832328" w:rsidP="00832328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:rsidR="00832328" w:rsidRDefault="00832328" w:rsidP="00832328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:rsidR="00832328" w:rsidRDefault="00832328" w:rsidP="00832328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:rsidR="00832328" w:rsidRDefault="00832328" w:rsidP="00832328">
      <w:pPr>
        <w:tabs>
          <w:tab w:val="left" w:pos="3793"/>
        </w:tabs>
        <w:jc w:val="center"/>
      </w:pPr>
      <w:r>
        <w:t>Перечень</w:t>
      </w:r>
    </w:p>
    <w:p w:rsidR="00832328" w:rsidRDefault="00832328" w:rsidP="00832328">
      <w:pPr>
        <w:tabs>
          <w:tab w:val="left" w:pos="3793"/>
        </w:tabs>
        <w:jc w:val="center"/>
      </w:pPr>
      <w:r>
        <w:t>наказов избирателей депутатам Думы Дальнереченского</w:t>
      </w:r>
    </w:p>
    <w:p w:rsidR="00832328" w:rsidRDefault="00832328" w:rsidP="00832328">
      <w:pPr>
        <w:tabs>
          <w:tab w:val="left" w:pos="3793"/>
        </w:tabs>
        <w:jc w:val="center"/>
      </w:pPr>
      <w:r>
        <w:t>городского округа на 2022 год</w:t>
      </w:r>
    </w:p>
    <w:p w:rsidR="00832328" w:rsidRDefault="00832328" w:rsidP="00832328">
      <w:pPr>
        <w:tabs>
          <w:tab w:val="left" w:pos="2915"/>
        </w:tabs>
      </w:pPr>
      <w:r>
        <w:tab/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2"/>
        <w:gridCol w:w="1799"/>
        <w:gridCol w:w="4498"/>
        <w:gridCol w:w="1080"/>
        <w:gridCol w:w="2169"/>
      </w:tblGrid>
      <w:tr w:rsidR="00832328" w:rsidTr="00D22A7E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№  округа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ФИО</w:t>
            </w:r>
          </w:p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депутата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Перечень наказов с указанием характера работ (адреса объекта)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Объём средств  руб.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Ответственные исполнители</w:t>
            </w:r>
          </w:p>
        </w:tc>
      </w:tr>
      <w:tr w:rsidR="00832328" w:rsidTr="00D22A7E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832328" w:rsidTr="00D22A7E">
        <w:trPr>
          <w:trHeight w:val="80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Федоренко Валентина Ивановна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Pr="000404EA" w:rsidRDefault="00832328" w:rsidP="00832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Асфальтирование придомовой территории по адресу: ул. М. Личенко, 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Pr="00D9190A" w:rsidRDefault="00832328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  <w:tr w:rsidR="00A67D7B" w:rsidTr="006D11F0">
        <w:trPr>
          <w:trHeight w:val="483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7D7B" w:rsidRDefault="00A67D7B" w:rsidP="00D22A7E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7D7B" w:rsidRPr="00FA0A1D" w:rsidRDefault="00A67D7B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Алексеев Александр Викторович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D7B" w:rsidRPr="00E00525" w:rsidRDefault="00A67D7B" w:rsidP="00D22A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уличного освещения по ул. Рябуха, ул. Уссурийская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D7B" w:rsidRPr="00D9190A" w:rsidRDefault="00A67D7B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150000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67D7B" w:rsidRDefault="00A67D7B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832328" w:rsidTr="00D22A7E"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A67D7B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трубы и задвижки по ул. Октябрьская, ул. Красная (через дамбу)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A67D7B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6D11F0" w:rsidTr="006D11F0">
        <w:trPr>
          <w:trHeight w:val="557"/>
        </w:trPr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11F0" w:rsidRDefault="006D11F0" w:rsidP="00D22A7E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11F0" w:rsidRDefault="006D11F0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F0" w:rsidRDefault="006D11F0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Отсыпка дороги ул. Победы, ул. Героев Даманского, ул. Свободы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1F0" w:rsidRDefault="006D11F0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D11F0" w:rsidRDefault="006D11F0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832328" w:rsidTr="00D22A7E">
        <w:trPr>
          <w:trHeight w:val="833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Хачанян Левон Георгиевич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6D11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Асфальтирование проезда ул. Г</w:t>
            </w:r>
            <w:r w:rsidR="006D11F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Даманского, 8 – Уссурийская, 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Pr="00FA0A1D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832328" w:rsidTr="00D22A7E">
        <w:trPr>
          <w:trHeight w:val="196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Шершнев Сергей Евгеньевич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6D11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Асфальтирование </w:t>
            </w:r>
            <w:r w:rsidR="006D11F0">
              <w:rPr>
                <w:sz w:val="26"/>
                <w:szCs w:val="26"/>
              </w:rPr>
              <w:t xml:space="preserve">на избирательном округе № 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6D11F0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300000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Pr="00FA0A1D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832328" w:rsidTr="00D22A7E">
        <w:trPr>
          <w:trHeight w:val="247"/>
        </w:trPr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6D11F0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МАФ – ул. М.Личенко, 21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6D11F0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832328" w:rsidTr="00D22A7E">
        <w:trPr>
          <w:trHeight w:val="247"/>
        </w:trPr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6D11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Уличное освещение </w:t>
            </w:r>
            <w:r w:rsidR="006D11F0">
              <w:rPr>
                <w:sz w:val="26"/>
                <w:szCs w:val="26"/>
              </w:rPr>
              <w:t>на избирательном округе № 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832328" w:rsidTr="00D22A7E">
        <w:trPr>
          <w:trHeight w:val="247"/>
        </w:trPr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6D11F0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МАФ – ул. Свободы, 37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6D11F0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832328" w:rsidTr="00D22A7E">
        <w:trPr>
          <w:trHeight w:val="252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Савенко </w:t>
            </w:r>
          </w:p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Юрий Викторович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Pr="000404EA" w:rsidRDefault="006D11F0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опоры освещения со светильником по адресам: ул. Ясная, 15 (1 шт.), ул. Арсеньева (1 шт.)</w:t>
            </w:r>
            <w:r w:rsidR="0083232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Pr="00D9190A" w:rsidRDefault="006D11F0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Pr="00FA0A1D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832328" w:rsidTr="00D22A7E">
        <w:trPr>
          <w:trHeight w:val="289"/>
        </w:trPr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Pr="000404EA" w:rsidRDefault="006D11F0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Подсыпка и планировка детских площадок по адресам: ул. Ясная, ул. Арсеньева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Pr="00D9190A" w:rsidRDefault="006D11F0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832328" w:rsidTr="00D22A7E">
        <w:trPr>
          <w:trHeight w:val="350"/>
        </w:trPr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6D11F0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Асфальтирование пешеходной дорожки по адресу Калинина, 27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832328" w:rsidTr="00D22A7E">
        <w:trPr>
          <w:trHeight w:val="350"/>
        </w:trPr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Pr="00B45004" w:rsidRDefault="006D11F0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детской хоккейной коробки по адресу: ул. Трудовая, 21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Pr="00B45004" w:rsidRDefault="006D11F0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832328" w:rsidTr="00D22A7E">
        <w:trPr>
          <w:trHeight w:val="350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6D11F0" w:rsidP="00D22A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Спил аварийных деревьев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6D11F0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832328" w:rsidTr="00B543F7">
        <w:trPr>
          <w:trHeight w:val="976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C56491" w:rsidP="00D22A7E">
            <w:pPr>
              <w:tabs>
                <w:tab w:val="left" w:pos="291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Кабачинский Сергей Владимирович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C56491" w:rsidP="00D22A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Асфальтирование ул. Энгельса, 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B543F7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300000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B543F7" w:rsidTr="00B543F7">
        <w:trPr>
          <w:trHeight w:val="702"/>
        </w:trPr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43F7" w:rsidRDefault="00B543F7" w:rsidP="00D22A7E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543F7" w:rsidRDefault="00B543F7" w:rsidP="00D22A7E">
            <w:pPr>
              <w:tabs>
                <w:tab w:val="left" w:pos="291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3F7" w:rsidRDefault="00B543F7" w:rsidP="00D22A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Подсыпка улиц на избирательном округе № 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3F7" w:rsidRDefault="00B543F7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543F7" w:rsidRDefault="00B543F7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832328" w:rsidTr="00D22A7E">
        <w:trPr>
          <w:trHeight w:val="83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Филипенко Вадим Юрьевич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уличного освещения на избирательном округе №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832328" w:rsidTr="00D22A7E">
        <w:trPr>
          <w:trHeight w:val="91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Оганисян Арсен Геворгович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3F7" w:rsidRDefault="00B543F7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и установка детской площадки на избирательном округе №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832328" w:rsidTr="00D22A7E">
        <w:trPr>
          <w:trHeight w:val="86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Кондратенко Денис Александрович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уличного освещения на избирательном округе №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832328" w:rsidTr="00D22A7E">
        <w:trPr>
          <w:trHeight w:val="83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Егоров Александр Викторович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уличного освещения на избирательном округе №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832328" w:rsidTr="00D22A7E">
        <w:trPr>
          <w:trHeight w:val="306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Степанько Оксана Анатольевна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Pr="004A49A4" w:rsidRDefault="00832328" w:rsidP="003F2CA0">
            <w:pPr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</w:rPr>
              <w:t>Обустройство. Ремонт тротуара (асфальтового покрытия) от ул. Советская от д. 28а до м-на «</w:t>
            </w:r>
            <w:r w:rsidR="00700A50">
              <w:rPr>
                <w:color w:val="000000"/>
                <w:sz w:val="26"/>
                <w:szCs w:val="26"/>
              </w:rPr>
              <w:t>Звезда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700A50" w:rsidP="00D22A7E">
            <w:pPr>
              <w:tabs>
                <w:tab w:val="left" w:pos="777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32328">
              <w:rPr>
                <w:color w:val="000000"/>
                <w:sz w:val="26"/>
                <w:szCs w:val="26"/>
              </w:rPr>
              <w:t>00000</w:t>
            </w:r>
          </w:p>
          <w:p w:rsidR="00832328" w:rsidRPr="004A49A4" w:rsidRDefault="00832328" w:rsidP="00D22A7E">
            <w:pPr>
              <w:tabs>
                <w:tab w:val="left" w:pos="7770"/>
              </w:tabs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832328" w:rsidTr="00D22A7E">
        <w:trPr>
          <w:trHeight w:val="164"/>
        </w:trPr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Pr="004A49A4" w:rsidRDefault="00700A50" w:rsidP="003F2CA0">
            <w:pPr>
              <w:tabs>
                <w:tab w:val="left" w:pos="2915"/>
              </w:tabs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Спил аварийных деревьев на округе № 11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Pr="004A49A4" w:rsidRDefault="00700A50" w:rsidP="00D22A7E">
            <w:pPr>
              <w:tabs>
                <w:tab w:val="left" w:pos="7770"/>
              </w:tabs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70</w:t>
            </w:r>
            <w:r w:rsidR="00832328">
              <w:rPr>
                <w:sz w:val="26"/>
                <w:szCs w:val="26"/>
              </w:rPr>
              <w:t>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832328" w:rsidTr="00D22A7E">
        <w:trPr>
          <w:trHeight w:val="633"/>
        </w:trPr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50" w:rsidRDefault="00700A50" w:rsidP="003F2CA0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="00832328">
              <w:rPr>
                <w:color w:val="000000"/>
                <w:sz w:val="26"/>
                <w:szCs w:val="26"/>
              </w:rPr>
              <w:t>личн</w:t>
            </w:r>
            <w:r>
              <w:rPr>
                <w:color w:val="000000"/>
                <w:sz w:val="26"/>
                <w:szCs w:val="26"/>
              </w:rPr>
              <w:t>ое освещение на ул. Первомайск</w:t>
            </w:r>
            <w:r w:rsidR="00A548B0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я</w:t>
            </w:r>
          </w:p>
          <w:p w:rsidR="00832328" w:rsidRDefault="003F2CA0" w:rsidP="003F2CA0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Установка двух лавочек по ул. Чернышевского </w:t>
            </w:r>
          </w:p>
          <w:p w:rsidR="003F2CA0" w:rsidRPr="004A49A4" w:rsidRDefault="003F2CA0" w:rsidP="003F2CA0">
            <w:pPr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</w:rPr>
              <w:t>Асфальтирование придомовой территории ул. Серышева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700A50">
            <w:pPr>
              <w:tabs>
                <w:tab w:val="left" w:pos="777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700A50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000</w:t>
            </w:r>
          </w:p>
          <w:p w:rsidR="003F2CA0" w:rsidRDefault="003F2CA0" w:rsidP="00700A50">
            <w:pPr>
              <w:tabs>
                <w:tab w:val="left" w:pos="777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  <w:p w:rsidR="003F2CA0" w:rsidRDefault="003F2CA0" w:rsidP="00700A50">
            <w:pPr>
              <w:tabs>
                <w:tab w:val="left" w:pos="777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</w:t>
            </w:r>
          </w:p>
          <w:p w:rsidR="003F2CA0" w:rsidRDefault="003F2CA0" w:rsidP="00700A50">
            <w:pPr>
              <w:tabs>
                <w:tab w:val="left" w:pos="777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  <w:p w:rsidR="003F2CA0" w:rsidRPr="004A49A4" w:rsidRDefault="003F2CA0" w:rsidP="00700A50">
            <w:pPr>
              <w:tabs>
                <w:tab w:val="left" w:pos="7770"/>
              </w:tabs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</w:rPr>
              <w:t>200000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3F2CA0" w:rsidTr="00D22A7E"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2CA0" w:rsidRDefault="003F2CA0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2CA0" w:rsidRDefault="003F2CA0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Мельник Николай Николаевич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A0" w:rsidRDefault="003F2CA0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уличного освещения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A0" w:rsidRDefault="003F2CA0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150000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A0" w:rsidRDefault="003F2CA0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3F2CA0" w:rsidTr="00D22A7E"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2CA0" w:rsidRDefault="003F2CA0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2CA0" w:rsidRDefault="003F2CA0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A0" w:rsidRDefault="003F2CA0" w:rsidP="000C17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Подсыпка улиц на избирательном округе № 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A0" w:rsidRDefault="003F2CA0" w:rsidP="000C17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A0" w:rsidRDefault="003F2CA0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3F2CA0" w:rsidTr="00B4515E">
        <w:trPr>
          <w:trHeight w:val="666"/>
        </w:trPr>
        <w:tc>
          <w:tcPr>
            <w:tcW w:w="472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F2CA0" w:rsidRDefault="003F2CA0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A0" w:rsidRDefault="003F2CA0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A0" w:rsidRDefault="003F2CA0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детской площадки ул. Киевская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A0" w:rsidRDefault="003F2CA0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A0" w:rsidRDefault="003F2CA0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832328" w:rsidTr="00D22A7E">
        <w:trPr>
          <w:trHeight w:val="77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Давиденко Сергей Сергеевич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328" w:rsidRDefault="00A5565C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Асфальтирование автостоянки Пушкина, 19</w:t>
            </w:r>
          </w:p>
          <w:p w:rsidR="00A5565C" w:rsidRDefault="00A5565C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Обрезка деревьев </w:t>
            </w:r>
          </w:p>
          <w:p w:rsidR="00A5565C" w:rsidRDefault="00A5565C" w:rsidP="00A556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Отсыпка дресвой на избирательном округе № 13</w:t>
            </w:r>
          </w:p>
          <w:p w:rsidR="00A5565C" w:rsidRDefault="00A5565C" w:rsidP="00A556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уличного освещения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2328" w:rsidRDefault="00A5565C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200000</w:t>
            </w:r>
          </w:p>
          <w:p w:rsidR="00A5565C" w:rsidRDefault="00A5565C" w:rsidP="00D22A7E">
            <w:pPr>
              <w:jc w:val="center"/>
              <w:rPr>
                <w:sz w:val="26"/>
                <w:szCs w:val="26"/>
              </w:rPr>
            </w:pPr>
          </w:p>
          <w:p w:rsidR="00A5565C" w:rsidRDefault="00A5565C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  <w:p w:rsidR="00A5565C" w:rsidRDefault="00A5565C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  <w:p w:rsidR="00A5565C" w:rsidRDefault="00A5565C" w:rsidP="00D22A7E">
            <w:pPr>
              <w:jc w:val="center"/>
              <w:rPr>
                <w:sz w:val="26"/>
                <w:szCs w:val="26"/>
              </w:rPr>
            </w:pPr>
          </w:p>
          <w:p w:rsidR="00A5565C" w:rsidRDefault="00A5565C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832328" w:rsidTr="00D22A7E">
        <w:trPr>
          <w:trHeight w:val="83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Гайнутдинов Денис Валерьевич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A5565C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и установка детской площадки на ул. Строительной, 23</w:t>
            </w:r>
          </w:p>
          <w:p w:rsidR="00A5565C" w:rsidRDefault="00A5565C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Обрезка деревьев на избирательном округе № 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A5565C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450000</w:t>
            </w:r>
          </w:p>
          <w:p w:rsidR="00A5565C" w:rsidRDefault="00A5565C" w:rsidP="00D22A7E">
            <w:pPr>
              <w:jc w:val="center"/>
              <w:rPr>
                <w:sz w:val="26"/>
                <w:szCs w:val="26"/>
              </w:rPr>
            </w:pPr>
          </w:p>
          <w:p w:rsidR="00A5565C" w:rsidRDefault="00A5565C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832328" w:rsidTr="00D22A7E">
        <w:trPr>
          <w:trHeight w:val="8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Ткачев Илья Александрович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A5565C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и установка ограждения на мини-футбольном поле по адресу: ул. Владивостокская, д.2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Pr="00607227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832328" w:rsidTr="00D22A7E">
        <w:trPr>
          <w:trHeight w:val="90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Ибрагимов Эдуард Искандарович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A5565C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Устройство уличного освещения ул. Школьная </w:t>
            </w:r>
          </w:p>
          <w:p w:rsidR="00A5565C" w:rsidRDefault="00A5565C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Очистка кюветов ул. 2-я Степная </w:t>
            </w:r>
          </w:p>
          <w:p w:rsidR="005625BB" w:rsidRPr="00A5565C" w:rsidRDefault="005625BB" w:rsidP="005625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Устройство уличного освещения ул. Олега Кошевого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5625BB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150000</w:t>
            </w:r>
          </w:p>
          <w:p w:rsidR="005625BB" w:rsidRDefault="005625BB" w:rsidP="00D22A7E">
            <w:pPr>
              <w:jc w:val="center"/>
              <w:rPr>
                <w:sz w:val="26"/>
                <w:szCs w:val="26"/>
              </w:rPr>
            </w:pPr>
          </w:p>
          <w:p w:rsidR="005625BB" w:rsidRDefault="005625BB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  <w:p w:rsidR="005625BB" w:rsidRDefault="005625BB" w:rsidP="005625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 Администрация Дальнереченского городского округа</w:t>
            </w:r>
          </w:p>
        </w:tc>
      </w:tr>
      <w:tr w:rsidR="00832328" w:rsidTr="00D22A7E">
        <w:trPr>
          <w:trHeight w:val="317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Серых Владимир </w:t>
            </w:r>
            <w:r>
              <w:rPr>
                <w:sz w:val="24"/>
                <w:szCs w:val="24"/>
              </w:rPr>
              <w:lastRenderedPageBreak/>
              <w:t xml:space="preserve">Юрьевич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Обустройство уличного освещения на округе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200000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 xml:space="preserve">Администрация Дальнереченского </w:t>
            </w:r>
            <w:r>
              <w:rPr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832328" w:rsidTr="00D22A7E">
        <w:trPr>
          <w:trHeight w:val="325"/>
        </w:trPr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5C7B50" w:rsidP="005858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помещения актового зала МБОУ «С</w:t>
            </w:r>
            <w:r w:rsidR="0058585B">
              <w:rPr>
                <w:sz w:val="26"/>
                <w:szCs w:val="26"/>
              </w:rPr>
              <w:t xml:space="preserve">редняя общеобразовательная школа </w:t>
            </w:r>
            <w:r>
              <w:rPr>
                <w:sz w:val="26"/>
                <w:szCs w:val="26"/>
              </w:rPr>
              <w:t>№ 5»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832328" w:rsidTr="00D22A7E">
        <w:trPr>
          <w:trHeight w:val="325"/>
        </w:trPr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5C7B50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территорий на округе № 17 (покос травы)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5C7B50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5C7B50" w:rsidTr="00EB5ACE">
        <w:trPr>
          <w:trHeight w:val="650"/>
        </w:trPr>
        <w:tc>
          <w:tcPr>
            <w:tcW w:w="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7B50" w:rsidRDefault="005C7B50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C7B50" w:rsidRDefault="005C7B50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B50" w:rsidRDefault="005C7B50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Стеллы на округе № 17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B50" w:rsidRDefault="005C7B50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7B50" w:rsidRDefault="005C7B50" w:rsidP="00D22A7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  <w:tr w:rsidR="00832328" w:rsidTr="00D22A7E">
        <w:trPr>
          <w:trHeight w:val="74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Хачатрян Самвел Альбертович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Асфальтирование </w:t>
            </w:r>
            <w:r w:rsidR="005C7B50">
              <w:rPr>
                <w:sz w:val="26"/>
                <w:szCs w:val="26"/>
              </w:rPr>
              <w:t xml:space="preserve">с. Лазо, </w:t>
            </w:r>
            <w:r>
              <w:rPr>
                <w:sz w:val="26"/>
                <w:szCs w:val="26"/>
              </w:rPr>
              <w:t xml:space="preserve">ул. Строительная </w:t>
            </w:r>
          </w:p>
          <w:p w:rsidR="005C7B50" w:rsidRDefault="009A420B" w:rsidP="009A42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Текущий ремонт помещения </w:t>
            </w:r>
            <w:r w:rsidR="005C7B50">
              <w:rPr>
                <w:sz w:val="26"/>
                <w:szCs w:val="26"/>
              </w:rPr>
              <w:t xml:space="preserve">МБОУ «Детский сад» с. </w:t>
            </w:r>
            <w:r>
              <w:rPr>
                <w:sz w:val="26"/>
                <w:szCs w:val="26"/>
              </w:rPr>
              <w:t>Лазо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5C7B50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32328">
              <w:rPr>
                <w:sz w:val="26"/>
                <w:szCs w:val="26"/>
              </w:rPr>
              <w:t>00000</w:t>
            </w:r>
          </w:p>
          <w:p w:rsidR="005C7B50" w:rsidRDefault="005C7B50" w:rsidP="00D22A7E">
            <w:pPr>
              <w:jc w:val="center"/>
              <w:rPr>
                <w:sz w:val="26"/>
                <w:szCs w:val="26"/>
              </w:rPr>
            </w:pPr>
          </w:p>
          <w:p w:rsidR="005C7B50" w:rsidRDefault="005C7B50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Default="00832328" w:rsidP="00D22A7E">
            <w:pPr>
              <w:jc w:val="both"/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832328" w:rsidTr="00D22A7E">
        <w:trPr>
          <w:trHeight w:val="88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D22A7E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Павлов Александр Анатольевич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832328" w:rsidP="007A2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Асфальтирование </w:t>
            </w:r>
            <w:r w:rsidR="007A267C">
              <w:rPr>
                <w:sz w:val="26"/>
                <w:szCs w:val="26"/>
              </w:rPr>
              <w:t xml:space="preserve">ул. </w:t>
            </w:r>
            <w:r w:rsidR="009A420B">
              <w:rPr>
                <w:sz w:val="26"/>
                <w:szCs w:val="26"/>
              </w:rPr>
              <w:t>К</w:t>
            </w:r>
            <w:r w:rsidR="007A267C">
              <w:rPr>
                <w:sz w:val="26"/>
                <w:szCs w:val="26"/>
              </w:rPr>
              <w:t>раснознаменной</w:t>
            </w:r>
          </w:p>
          <w:p w:rsidR="007A267C" w:rsidRDefault="007A267C" w:rsidP="007A2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Обустройство уличного освещения на избирательном округе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28" w:rsidRDefault="007A267C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32328">
              <w:rPr>
                <w:sz w:val="26"/>
                <w:szCs w:val="26"/>
              </w:rPr>
              <w:t>00000</w:t>
            </w:r>
          </w:p>
          <w:p w:rsidR="007A267C" w:rsidRDefault="007A267C" w:rsidP="00D22A7E">
            <w:pPr>
              <w:jc w:val="center"/>
              <w:rPr>
                <w:sz w:val="26"/>
                <w:szCs w:val="26"/>
              </w:rPr>
            </w:pPr>
          </w:p>
          <w:p w:rsidR="007A267C" w:rsidRDefault="007A267C" w:rsidP="00D22A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2328" w:rsidRPr="005273FA" w:rsidRDefault="00832328" w:rsidP="00D22A7E">
            <w:pPr>
              <w:tabs>
                <w:tab w:val="left" w:pos="2915"/>
              </w:tabs>
              <w:jc w:val="both"/>
            </w:pPr>
            <w:r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832328" w:rsidRDefault="00832328" w:rsidP="00832328"/>
    <w:p w:rsidR="00720EA7" w:rsidRDefault="00720EA7"/>
    <w:sectPr w:rsidR="00720EA7" w:rsidSect="005B2F1F">
      <w:pgSz w:w="11906" w:h="16838"/>
      <w:pgMar w:top="539" w:right="746" w:bottom="7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28"/>
    <w:rsid w:val="000A2A9A"/>
    <w:rsid w:val="003F2CA0"/>
    <w:rsid w:val="00430867"/>
    <w:rsid w:val="005625BB"/>
    <w:rsid w:val="0058585B"/>
    <w:rsid w:val="005C7B50"/>
    <w:rsid w:val="006D11F0"/>
    <w:rsid w:val="00700A50"/>
    <w:rsid w:val="00720EA7"/>
    <w:rsid w:val="007A267C"/>
    <w:rsid w:val="00832328"/>
    <w:rsid w:val="009A420B"/>
    <w:rsid w:val="00A548B0"/>
    <w:rsid w:val="00A5565C"/>
    <w:rsid w:val="00A67D7B"/>
    <w:rsid w:val="00B543F7"/>
    <w:rsid w:val="00C5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2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23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3232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83232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3232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832328"/>
    <w:pPr>
      <w:jc w:val="both"/>
    </w:pPr>
    <w:rPr>
      <w:szCs w:val="24"/>
    </w:rPr>
  </w:style>
  <w:style w:type="paragraph" w:customStyle="1" w:styleId="1">
    <w:name w:val="1"/>
    <w:basedOn w:val="a"/>
    <w:rsid w:val="00832328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23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2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2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23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3232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83232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3232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832328"/>
    <w:pPr>
      <w:jc w:val="both"/>
    </w:pPr>
    <w:rPr>
      <w:szCs w:val="24"/>
    </w:rPr>
  </w:style>
  <w:style w:type="paragraph" w:customStyle="1" w:styleId="1">
    <w:name w:val="1"/>
    <w:basedOn w:val="a"/>
    <w:rsid w:val="00832328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23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2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2</cp:revision>
  <dcterms:created xsi:type="dcterms:W3CDTF">2021-11-25T07:38:00Z</dcterms:created>
  <dcterms:modified xsi:type="dcterms:W3CDTF">2021-11-25T07:38:00Z</dcterms:modified>
</cp:coreProperties>
</file>